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F4" w:rsidRDefault="00A772F4"/>
    <w:p w:rsidR="00F52938" w:rsidRDefault="00F52938"/>
    <w:p w:rsidR="00F52938" w:rsidRDefault="00F52938"/>
    <w:p w:rsidR="00F52938" w:rsidRDefault="00F52938" w:rsidP="00F52938">
      <w:pPr>
        <w:jc w:val="center"/>
      </w:pPr>
      <w:r>
        <w:t>WEST ST. MARY PARISH PORT, HARBOR &amp; TERMINAL DISTRICT</w:t>
      </w:r>
    </w:p>
    <w:p w:rsidR="00F52938" w:rsidRDefault="00F52938" w:rsidP="00F52938">
      <w:pPr>
        <w:jc w:val="center"/>
      </w:pPr>
      <w:r>
        <w:t>MEETING MINUTES</w:t>
      </w:r>
    </w:p>
    <w:p w:rsidR="00F52938" w:rsidRDefault="00F52938" w:rsidP="00F52938">
      <w:pPr>
        <w:jc w:val="center"/>
      </w:pPr>
      <w:r>
        <w:t>JANUARY 7, 2014</w:t>
      </w:r>
    </w:p>
    <w:p w:rsidR="00F52938" w:rsidRDefault="00F52938" w:rsidP="00F52938">
      <w:pPr>
        <w:jc w:val="center"/>
      </w:pPr>
      <w:r>
        <w:t>6:00 P.M.</w:t>
      </w:r>
    </w:p>
    <w:p w:rsidR="00F52938" w:rsidRDefault="00F52938" w:rsidP="00F52938">
      <w:pPr>
        <w:jc w:val="center"/>
      </w:pPr>
    </w:p>
    <w:p w:rsidR="00F52938" w:rsidRDefault="00F52938" w:rsidP="00F52938">
      <w:pPr>
        <w:pStyle w:val="NoSpacing"/>
      </w:pPr>
      <w:r>
        <w:t>The meeting was called to order by Mr. Ralph Longman, President of the Port Commission.  Mr. Calvin Deshotel led in the Pledge of Allegiance.  A roll call resulted in the following:</w:t>
      </w:r>
    </w:p>
    <w:p w:rsidR="00F52938" w:rsidRDefault="00F52938" w:rsidP="00F52938">
      <w:pPr>
        <w:pStyle w:val="NoSpacing"/>
      </w:pPr>
    </w:p>
    <w:p w:rsidR="00F52938" w:rsidRDefault="00F52938" w:rsidP="00F52938">
      <w:pPr>
        <w:pStyle w:val="NoSpacing"/>
      </w:pPr>
      <w:r>
        <w:t>Present:                                                 Absent:</w:t>
      </w:r>
    </w:p>
    <w:p w:rsidR="00F52938" w:rsidRDefault="00F52938" w:rsidP="00F52938">
      <w:pPr>
        <w:pStyle w:val="NoSpacing"/>
      </w:pPr>
    </w:p>
    <w:p w:rsidR="00F52938" w:rsidRDefault="00F52938" w:rsidP="00F52938">
      <w:pPr>
        <w:pStyle w:val="NoSpacing"/>
      </w:pPr>
      <w:r>
        <w:t>Tad Blevins                                           Phil Bell</w:t>
      </w:r>
    </w:p>
    <w:p w:rsidR="00F52938" w:rsidRDefault="00F52938" w:rsidP="00F52938">
      <w:pPr>
        <w:pStyle w:val="NoSpacing"/>
      </w:pPr>
      <w:r>
        <w:t>Calvin Deshotel                                   Greg Paul</w:t>
      </w:r>
    </w:p>
    <w:p w:rsidR="00F52938" w:rsidRDefault="00F52938" w:rsidP="00F52938">
      <w:pPr>
        <w:pStyle w:val="NoSpacing"/>
      </w:pPr>
      <w:r>
        <w:t>Willie Peters                                        Joseph Tabb</w:t>
      </w:r>
    </w:p>
    <w:p w:rsidR="00F52938" w:rsidRDefault="00F52938" w:rsidP="00F52938">
      <w:pPr>
        <w:pStyle w:val="NoSpacing"/>
      </w:pPr>
      <w:r>
        <w:t>Ralph Longman</w:t>
      </w:r>
    </w:p>
    <w:p w:rsidR="00F52938" w:rsidRDefault="00F52938" w:rsidP="00F52938">
      <w:pPr>
        <w:pStyle w:val="NoSpacing"/>
      </w:pPr>
      <w:r>
        <w:t>Wayne Stevens</w:t>
      </w:r>
    </w:p>
    <w:p w:rsidR="00F52938" w:rsidRDefault="00F52938" w:rsidP="00F52938">
      <w:pPr>
        <w:pStyle w:val="NoSpacing"/>
      </w:pPr>
      <w:r>
        <w:t>Will Terry</w:t>
      </w:r>
    </w:p>
    <w:p w:rsidR="00F52938" w:rsidRDefault="00F52938" w:rsidP="00F52938">
      <w:pPr>
        <w:pStyle w:val="NoSpacing"/>
      </w:pPr>
    </w:p>
    <w:p w:rsidR="00F52938" w:rsidRDefault="00F52938" w:rsidP="00F52938">
      <w:pPr>
        <w:pStyle w:val="NoSpacing"/>
      </w:pPr>
      <w:r>
        <w:t>Also present at the meeting were Ms. Marguerite Robinson of Teche Talk, Mr. Reid Miller of Miller Engineers, Mr. Eric Duplantis, Port Attorney, Mr. David Allain, Executive Director and Ms. Rebecca Pellerin, Office Manager of the Port Commission.</w:t>
      </w:r>
    </w:p>
    <w:p w:rsidR="00F52938" w:rsidRDefault="00F52938" w:rsidP="00F52938">
      <w:pPr>
        <w:pStyle w:val="NoSpacing"/>
      </w:pPr>
    </w:p>
    <w:p w:rsidR="00F52938" w:rsidRDefault="00F52938" w:rsidP="00F52938">
      <w:pPr>
        <w:pStyle w:val="NoSpacing"/>
      </w:pPr>
      <w:r>
        <w:t>A motion was made by Mr. Deshotel to dispense with the reading of the December 3, 2013 meeting minutes and to accept the same.  The motion was seconded by Mr. Peters and carried unanimously.</w:t>
      </w:r>
    </w:p>
    <w:p w:rsidR="00F52938" w:rsidRDefault="00F52938" w:rsidP="00F52938">
      <w:pPr>
        <w:pStyle w:val="NoSpacing"/>
      </w:pPr>
    </w:p>
    <w:p w:rsidR="00F52938" w:rsidRDefault="00F52938" w:rsidP="00F52938">
      <w:pPr>
        <w:pStyle w:val="NoSpacing"/>
      </w:pPr>
      <w:r>
        <w:t>Mr. Longman asked if there was any public comment – there was none.</w:t>
      </w:r>
    </w:p>
    <w:p w:rsidR="00F52938" w:rsidRDefault="00F52938" w:rsidP="00F52938">
      <w:pPr>
        <w:pStyle w:val="NoSpacing"/>
      </w:pPr>
    </w:p>
    <w:p w:rsidR="00F52938" w:rsidRDefault="00F52938" w:rsidP="00F52938">
      <w:pPr>
        <w:pStyle w:val="NoSpacing"/>
      </w:pPr>
      <w:r>
        <w:t xml:space="preserve">On behalf </w:t>
      </w:r>
      <w:r w:rsidR="008010D1">
        <w:t xml:space="preserve">of the Board of Commissioners and staff, </w:t>
      </w:r>
      <w:r>
        <w:t xml:space="preserve">Mr. Longman presented a plaque to Mr. Deshotel to thank him for his service as President of the Commission for years 2012 and 2013.  </w:t>
      </w:r>
    </w:p>
    <w:p w:rsidR="008010D1" w:rsidRDefault="008010D1" w:rsidP="00F52938">
      <w:pPr>
        <w:pStyle w:val="NoSpacing"/>
      </w:pPr>
    </w:p>
    <w:p w:rsidR="008010D1" w:rsidRDefault="008010D1" w:rsidP="00F52938">
      <w:pPr>
        <w:pStyle w:val="NoSpacing"/>
      </w:pPr>
      <w:r>
        <w:t>Mr. Allain reported that LAD Services has moved into the Baldwin facility.  They are taking applications for employment and are preparing for work to be done on the facility.  They will maintain the facility and clean the yard around the facility.  All is going well with their location at the facility.</w:t>
      </w:r>
    </w:p>
    <w:p w:rsidR="008010D1" w:rsidRDefault="008010D1" w:rsidP="00F52938">
      <w:pPr>
        <w:pStyle w:val="NoSpacing"/>
      </w:pPr>
    </w:p>
    <w:p w:rsidR="008010D1" w:rsidRDefault="008010D1" w:rsidP="00F52938">
      <w:pPr>
        <w:pStyle w:val="NoSpacing"/>
      </w:pPr>
      <w:r>
        <w:t>A motion was made by Mr. Peters to authorize the signatures of Ralph Longman, Willie Peters, Wayne Stevens, Calvin Deshotel and David Allain on all financial documents.  The motion was seconded by Mr. B</w:t>
      </w:r>
      <w:r w:rsidR="00BE2498">
        <w:t>levins and carried unanimously.</w:t>
      </w:r>
    </w:p>
    <w:p w:rsidR="00BE2498" w:rsidRDefault="00BE2498" w:rsidP="00F52938">
      <w:pPr>
        <w:pStyle w:val="NoSpacing"/>
      </w:pPr>
    </w:p>
    <w:p w:rsidR="00BE2498" w:rsidRDefault="00BE2498" w:rsidP="00F52938">
      <w:pPr>
        <w:pStyle w:val="NoSpacing"/>
      </w:pPr>
      <w:r>
        <w:lastRenderedPageBreak/>
        <w:t>Mr. Deshotel asked Mr. Allain if there were any new developments on the possible tenant for the Port’s Industrial Park.  Mr. Allain reported that he has been talking back and forth with them but has nothing new to report.  He said he and Reid Miller have been working on the permit from the Corps of Engineers for</w:t>
      </w:r>
      <w:r w:rsidR="000839AD">
        <w:t xml:space="preserve"> the dredging and development of a barge slip </w:t>
      </w:r>
      <w:r w:rsidR="007467C1">
        <w:t>at the</w:t>
      </w:r>
      <w:r>
        <w:t xml:space="preserve"> Industrial Park and should have the approved permit in hand soon.  Mr. Miller said that he feels there is still flexibility in the original plans </w:t>
      </w:r>
      <w:r w:rsidR="00024010">
        <w:t>that could meet the needs of the potential tenant.</w:t>
      </w:r>
    </w:p>
    <w:p w:rsidR="00024010" w:rsidRDefault="00024010" w:rsidP="00F52938">
      <w:pPr>
        <w:pStyle w:val="NoSpacing"/>
      </w:pPr>
    </w:p>
    <w:p w:rsidR="00024010" w:rsidRDefault="00024010" w:rsidP="00F52938">
      <w:pPr>
        <w:pStyle w:val="NoSpacing"/>
      </w:pPr>
      <w:r>
        <w:t>Mr. Stevens mentioned that there was another company interested in the Industrial Park.</w:t>
      </w:r>
    </w:p>
    <w:p w:rsidR="00024010" w:rsidRDefault="00024010" w:rsidP="00F52938">
      <w:pPr>
        <w:pStyle w:val="NoSpacing"/>
      </w:pPr>
    </w:p>
    <w:p w:rsidR="00024010" w:rsidRDefault="00024010" w:rsidP="00F52938">
      <w:pPr>
        <w:pStyle w:val="NoSpacing"/>
      </w:pPr>
      <w:r>
        <w:t>Mr. Blevins said that he has received inquiries about the day markers in the Bay and the Jaws.  Mr. Allain reported that there was a meeting yesterday regarding possible dredging in the</w:t>
      </w:r>
      <w:r w:rsidR="000839AD">
        <w:t xml:space="preserve"> entrance of the Jaws</w:t>
      </w:r>
      <w:r>
        <w:t xml:space="preserve"> and possibly tying in the replacement of the Day Markers.   Discussion followed.  Mr. Allain reported that he would continue to research the matter.</w:t>
      </w:r>
    </w:p>
    <w:p w:rsidR="00024010" w:rsidRDefault="00024010" w:rsidP="00F52938">
      <w:pPr>
        <w:pStyle w:val="NoSpacing"/>
      </w:pPr>
    </w:p>
    <w:p w:rsidR="00024010" w:rsidRDefault="00024010" w:rsidP="00F52938">
      <w:pPr>
        <w:pStyle w:val="NoSpacing"/>
      </w:pPr>
      <w:r>
        <w:t>Mr. Peters inquired about the status of the location of a gas line at the Port site.  Mr. Allain</w:t>
      </w:r>
      <w:r w:rsidR="000839AD">
        <w:t xml:space="preserve"> reported that he spoke with </w:t>
      </w:r>
      <w:r>
        <w:t>Atmos En</w:t>
      </w:r>
      <w:r w:rsidR="000839AD">
        <w:t>ergy</w:t>
      </w:r>
      <w:r>
        <w:t xml:space="preserve"> </w:t>
      </w:r>
      <w:r w:rsidR="000839AD">
        <w:t>right before the Christmas holidays and was informed that their engineering was just about done.  The agreement between Atmos and Columbia Gulf is ready to be signed.</w:t>
      </w:r>
      <w:r w:rsidR="007467C1">
        <w:t xml:space="preserve">  Discussion followed.  Mr. Allain will continue to monitor the status.</w:t>
      </w:r>
    </w:p>
    <w:p w:rsidR="007467C1" w:rsidRDefault="007467C1" w:rsidP="00F52938">
      <w:pPr>
        <w:pStyle w:val="NoSpacing"/>
      </w:pPr>
    </w:p>
    <w:p w:rsidR="007467C1" w:rsidRDefault="007467C1" w:rsidP="00F52938">
      <w:pPr>
        <w:pStyle w:val="NoSpacing"/>
      </w:pPr>
      <w:r>
        <w:t>There being no further business to be discussed, a motion was made by Mr. Peters to adjourn the meeting.  The motion was seconded by Mr. Stevens and carried unanimously.  The meeting adjourned at 6:16 p.m.</w:t>
      </w:r>
    </w:p>
    <w:p w:rsidR="007467C1" w:rsidRDefault="007467C1" w:rsidP="00F52938">
      <w:pPr>
        <w:pStyle w:val="NoSpacing"/>
      </w:pPr>
    </w:p>
    <w:p w:rsidR="007467C1" w:rsidRDefault="007467C1" w:rsidP="00F52938">
      <w:pPr>
        <w:pStyle w:val="NoSpacing"/>
      </w:pPr>
    </w:p>
    <w:p w:rsidR="007467C1" w:rsidRDefault="007467C1" w:rsidP="00F52938">
      <w:pPr>
        <w:pStyle w:val="NoSpacing"/>
      </w:pPr>
      <w:r>
        <w:t xml:space="preserve">                                                                                  Signed _____________________________</w:t>
      </w:r>
    </w:p>
    <w:p w:rsidR="007467C1" w:rsidRDefault="007467C1" w:rsidP="00F52938">
      <w:pPr>
        <w:pStyle w:val="NoSpacing"/>
      </w:pPr>
      <w:r>
        <w:t xml:space="preserve">                                                                                                Wayne Stevens, Secretary</w:t>
      </w:r>
    </w:p>
    <w:p w:rsidR="00F52938" w:rsidRDefault="00F52938" w:rsidP="00F52938">
      <w:pPr>
        <w:pStyle w:val="NoSpacing"/>
      </w:pPr>
    </w:p>
    <w:p w:rsidR="00F52938" w:rsidRDefault="00F52938" w:rsidP="00F52938">
      <w:pPr>
        <w:pStyle w:val="NoSpacing"/>
      </w:pPr>
    </w:p>
    <w:sectPr w:rsidR="00F52938" w:rsidSect="00A77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2938"/>
    <w:rsid w:val="00024010"/>
    <w:rsid w:val="000839AD"/>
    <w:rsid w:val="002A697E"/>
    <w:rsid w:val="007467C1"/>
    <w:rsid w:val="008010D1"/>
    <w:rsid w:val="00A772F4"/>
    <w:rsid w:val="00BE2498"/>
    <w:rsid w:val="00F52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F4"/>
  </w:style>
  <w:style w:type="paragraph" w:styleId="Heading1">
    <w:name w:val="heading 1"/>
    <w:basedOn w:val="Normal"/>
    <w:next w:val="Normal"/>
    <w:link w:val="Heading1Char"/>
    <w:uiPriority w:val="9"/>
    <w:qFormat/>
    <w:rsid w:val="00F52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9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52938"/>
    <w:pPr>
      <w:spacing w:after="0" w:line="240" w:lineRule="auto"/>
    </w:pPr>
  </w:style>
  <w:style w:type="paragraph" w:styleId="BalloonText">
    <w:name w:val="Balloon Text"/>
    <w:basedOn w:val="Normal"/>
    <w:link w:val="BalloonTextChar"/>
    <w:uiPriority w:val="99"/>
    <w:semiHidden/>
    <w:unhideWhenUsed/>
    <w:rsid w:val="0074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EA37D-3715-474E-BAC0-B6D97B02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cp:lastPrinted>2014-01-30T17:16:00Z</cp:lastPrinted>
  <dcterms:created xsi:type="dcterms:W3CDTF">2014-01-30T16:18:00Z</dcterms:created>
  <dcterms:modified xsi:type="dcterms:W3CDTF">2014-01-30T17:20:00Z</dcterms:modified>
</cp:coreProperties>
</file>